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5B" w:rsidRDefault="0047425B" w:rsidP="0047425B">
      <w:pPr>
        <w:rPr>
          <w:b/>
          <w:sz w:val="32"/>
        </w:rPr>
      </w:pPr>
      <w:r w:rsidRPr="0047425B">
        <w:rPr>
          <w:rFonts w:ascii="Helvetica" w:hAnsi="Helvetica" w:cs="Helvetica"/>
          <w:noProof/>
          <w:sz w:val="28"/>
          <w:szCs w:val="24"/>
        </w:rPr>
        <mc:AlternateContent>
          <mc:Choice Requires="wps">
            <w:drawing>
              <wp:anchor distT="0" distB="0" distL="114300" distR="114300" simplePos="0" relativeHeight="251659264" behindDoc="0" locked="0" layoutInCell="1" allowOverlap="1">
                <wp:simplePos x="0" y="0"/>
                <wp:positionH relativeFrom="column">
                  <wp:posOffset>5153541</wp:posOffset>
                </wp:positionH>
                <wp:positionV relativeFrom="paragraph">
                  <wp:posOffset>-72965</wp:posOffset>
                </wp:positionV>
                <wp:extent cx="1130060" cy="1000664"/>
                <wp:effectExtent l="0" t="0" r="635" b="3175"/>
                <wp:wrapNone/>
                <wp:docPr id="2" name="Text Box 2"/>
                <wp:cNvGraphicFramePr/>
                <a:graphic xmlns:a="http://schemas.openxmlformats.org/drawingml/2006/main">
                  <a:graphicData uri="http://schemas.microsoft.com/office/word/2010/wordprocessingShape">
                    <wps:wsp>
                      <wps:cNvSpPr txBox="1"/>
                      <wps:spPr>
                        <a:xfrm>
                          <a:off x="0" y="0"/>
                          <a:ext cx="1130060" cy="1000664"/>
                        </a:xfrm>
                        <a:prstGeom prst="rect">
                          <a:avLst/>
                        </a:prstGeom>
                        <a:solidFill>
                          <a:schemeClr val="lt1"/>
                        </a:solidFill>
                        <a:ln w="6350">
                          <a:noFill/>
                        </a:ln>
                      </wps:spPr>
                      <wps:txbx>
                        <w:txbxContent>
                          <w:p w:rsidR="0047425B" w:rsidRDefault="0047425B">
                            <w:r>
                              <w:rPr>
                                <w:rFonts w:ascii="Helvetica" w:hAnsi="Helvetica" w:cs="Helvetica"/>
                                <w:noProof/>
                                <w:sz w:val="24"/>
                                <w:szCs w:val="24"/>
                              </w:rPr>
                              <w:drawing>
                                <wp:inline distT="0" distB="0" distL="0" distR="0" wp14:anchorId="285F5CAC" wp14:editId="6D72FBFD">
                                  <wp:extent cx="917839" cy="9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666" cy="9275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8pt;margin-top:-5.75pt;width:89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" fillcolor="white [3201]" stroked="f" strokeweight=".5pt">
                <v:textbox>
                  <w:txbxContent>
                    <w:p w:rsidR="0047425B" w:rsidRDefault="0047425B">
                      <w:r>
                        <w:rPr>
                          <w:rFonts w:ascii="Helvetica" w:hAnsi="Helvetica" w:cs="Helvetica"/>
                          <w:noProof/>
                          <w:sz w:val="24"/>
                          <w:szCs w:val="24"/>
                        </w:rPr>
                        <w:drawing>
                          <wp:inline distT="0" distB="0" distL="0" distR="0" wp14:anchorId="285F5CAC" wp14:editId="6D72FBFD">
                            <wp:extent cx="917839" cy="9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6666" cy="927542"/>
                                    </a:xfrm>
                                    <a:prstGeom prst="rect">
                                      <a:avLst/>
                                    </a:prstGeom>
                                    <a:noFill/>
                                    <a:ln>
                                      <a:noFill/>
                                    </a:ln>
                                  </pic:spPr>
                                </pic:pic>
                              </a:graphicData>
                            </a:graphic>
                          </wp:inline>
                        </w:drawing>
                      </w:r>
                    </w:p>
                  </w:txbxContent>
                </v:textbox>
              </v:shape>
            </w:pict>
          </mc:Fallback>
        </mc:AlternateContent>
      </w:r>
      <w:r w:rsidR="0078611F" w:rsidRPr="0047425B">
        <w:rPr>
          <w:b/>
          <w:sz w:val="36"/>
        </w:rPr>
        <w:t>FAVOUR CONFESSIONS</w:t>
      </w:r>
      <w:r w:rsidR="00E53C2C" w:rsidRPr="0047425B">
        <w:rPr>
          <w:b/>
          <w:sz w:val="36"/>
        </w:rPr>
        <w:t xml:space="preserve"> For Glory Fire Church </w:t>
      </w:r>
      <w:r w:rsidR="00A5675C" w:rsidRPr="0047425B">
        <w:rPr>
          <w:b/>
          <w:sz w:val="36"/>
        </w:rPr>
        <w:t>2018</w:t>
      </w:r>
    </w:p>
    <w:p w:rsidR="008B5509" w:rsidRPr="0047425B" w:rsidRDefault="0078611F" w:rsidP="0047425B">
      <w:pPr>
        <w:rPr>
          <w:b/>
          <w:sz w:val="32"/>
        </w:rPr>
      </w:pPr>
      <w:r w:rsidRPr="0047425B">
        <w:rPr>
          <w:b/>
          <w:sz w:val="32"/>
        </w:rPr>
        <w:t xml:space="preserve"> </w:t>
      </w:r>
    </w:p>
    <w:p w:rsidR="00FD7E5C" w:rsidRDefault="0078611F" w:rsidP="0047425B">
      <w:pPr>
        <w:rPr>
          <w:b/>
          <w:sz w:val="32"/>
        </w:rPr>
      </w:pPr>
      <w:r w:rsidRPr="0047425B">
        <w:rPr>
          <w:b/>
          <w:sz w:val="32"/>
        </w:rPr>
        <w:t>Confess them over and over several times per day</w:t>
      </w:r>
      <w:r w:rsidR="0047425B">
        <w:rPr>
          <w:b/>
          <w:sz w:val="32"/>
        </w:rPr>
        <w:t>:</w:t>
      </w:r>
    </w:p>
    <w:p w:rsidR="0047425B" w:rsidRDefault="0047425B" w:rsidP="004856DE">
      <w:pPr>
        <w:jc w:val="center"/>
        <w:rPr>
          <w:b/>
          <w:sz w:val="32"/>
        </w:rPr>
      </w:pPr>
    </w:p>
    <w:p w:rsidR="0047425B" w:rsidRPr="0047425B" w:rsidRDefault="0047425B" w:rsidP="004856DE">
      <w:pPr>
        <w:jc w:val="center"/>
        <w:rPr>
          <w:b/>
          <w:sz w:val="32"/>
        </w:rPr>
      </w:pPr>
    </w:p>
    <w:p w:rsidR="0078611F" w:rsidRPr="0047425B" w:rsidRDefault="0078611F" w:rsidP="0047425B">
      <w:pPr>
        <w:pStyle w:val="ListParagraph"/>
        <w:numPr>
          <w:ilvl w:val="0"/>
          <w:numId w:val="2"/>
        </w:numPr>
        <w:rPr>
          <w:sz w:val="32"/>
        </w:rPr>
      </w:pPr>
      <w:r w:rsidRPr="0047425B">
        <w:rPr>
          <w:sz w:val="32"/>
        </w:rPr>
        <w:t>“God favours me today. God honours me today. I am a success today. He makes His face to shine upon me today. He is gracious to me today. I am someone very special with the Lord” “I am blessed with an abundance of favours”</w:t>
      </w:r>
    </w:p>
    <w:p w:rsidR="007B383F" w:rsidRPr="0047425B" w:rsidRDefault="007B383F" w:rsidP="0047425B">
      <w:pPr>
        <w:rPr>
          <w:sz w:val="32"/>
        </w:rPr>
      </w:pPr>
    </w:p>
    <w:p w:rsidR="0078611F" w:rsidRPr="0047425B" w:rsidRDefault="0047425B" w:rsidP="0047425B">
      <w:pPr>
        <w:pStyle w:val="ListParagraph"/>
        <w:numPr>
          <w:ilvl w:val="0"/>
          <w:numId w:val="2"/>
        </w:numPr>
        <w:rPr>
          <w:sz w:val="32"/>
        </w:rPr>
      </w:pPr>
      <w:r>
        <w:rPr>
          <w:sz w:val="32"/>
        </w:rPr>
        <w:t>“</w:t>
      </w:r>
      <w:r w:rsidR="0078611F" w:rsidRPr="0047425B">
        <w:rPr>
          <w:sz w:val="32"/>
        </w:rPr>
        <w:t>The blessing and favour of the Lord makes me rich and adds no sorrow. I have the ability and mind of success in every realm of family, vocation, finance and business.</w:t>
      </w:r>
      <w:r>
        <w:rPr>
          <w:sz w:val="32"/>
        </w:rPr>
        <w:t>”</w:t>
      </w:r>
    </w:p>
    <w:p w:rsidR="007B383F" w:rsidRPr="0047425B" w:rsidRDefault="007B383F" w:rsidP="0047425B">
      <w:pPr>
        <w:rPr>
          <w:sz w:val="32"/>
        </w:rPr>
      </w:pPr>
    </w:p>
    <w:p w:rsidR="0078611F" w:rsidRPr="0047425B" w:rsidRDefault="0047425B" w:rsidP="0047425B">
      <w:pPr>
        <w:pStyle w:val="ListParagraph"/>
        <w:numPr>
          <w:ilvl w:val="0"/>
          <w:numId w:val="2"/>
        </w:numPr>
        <w:rPr>
          <w:sz w:val="32"/>
        </w:rPr>
      </w:pPr>
      <w:r>
        <w:rPr>
          <w:sz w:val="32"/>
        </w:rPr>
        <w:t>“</w:t>
      </w:r>
      <w:r w:rsidR="0078611F" w:rsidRPr="0047425B">
        <w:rPr>
          <w:sz w:val="32"/>
        </w:rPr>
        <w:t>Jesus took my failure, disgrace, shame, mistakes and wasted years. He was cut off in His prime. He though He was rich was for my sake made destitute poor, so that I through His poverty might be made rich. I am not redeemed with silver or gold from the cursed ways of my forefathers, but I am redeemed by the precious blood of Jesus Christ. He has taken my curse and I am blessed as Abraham’s seed.</w:t>
      </w:r>
      <w:r>
        <w:rPr>
          <w:sz w:val="32"/>
        </w:rPr>
        <w:t>”</w:t>
      </w:r>
    </w:p>
    <w:p w:rsidR="007B383F" w:rsidRPr="0047425B" w:rsidRDefault="007B383F" w:rsidP="0047425B">
      <w:pPr>
        <w:rPr>
          <w:sz w:val="32"/>
        </w:rPr>
      </w:pPr>
    </w:p>
    <w:p w:rsidR="0078611F" w:rsidRPr="0047425B" w:rsidRDefault="0047425B" w:rsidP="0047425B">
      <w:pPr>
        <w:pStyle w:val="ListParagraph"/>
        <w:numPr>
          <w:ilvl w:val="0"/>
          <w:numId w:val="2"/>
        </w:numPr>
        <w:rPr>
          <w:sz w:val="32"/>
        </w:rPr>
      </w:pPr>
      <w:r>
        <w:rPr>
          <w:sz w:val="32"/>
        </w:rPr>
        <w:t>“</w:t>
      </w:r>
      <w:r w:rsidR="0078611F" w:rsidRPr="0047425B">
        <w:rPr>
          <w:sz w:val="32"/>
        </w:rPr>
        <w:t xml:space="preserve">I am not subject to the law of sin and death. I AM IN CHRIST and I rule as a King in life as I have His righteousness and His abundance of favour. I am in a </w:t>
      </w:r>
      <w:r w:rsidR="00227552" w:rsidRPr="0047425B">
        <w:rPr>
          <w:sz w:val="32"/>
        </w:rPr>
        <w:t>permanent</w:t>
      </w:r>
      <w:r w:rsidR="0078611F" w:rsidRPr="0047425B">
        <w:rPr>
          <w:sz w:val="32"/>
        </w:rPr>
        <w:t xml:space="preserve"> state of favour.</w:t>
      </w:r>
      <w:r>
        <w:rPr>
          <w:sz w:val="32"/>
        </w:rPr>
        <w:t>”</w:t>
      </w:r>
    </w:p>
    <w:p w:rsidR="007B383F" w:rsidRPr="0047425B" w:rsidRDefault="007B383F" w:rsidP="0047425B">
      <w:pPr>
        <w:rPr>
          <w:sz w:val="32"/>
        </w:rPr>
      </w:pPr>
    </w:p>
    <w:p w:rsidR="0078611F" w:rsidRPr="0047425B" w:rsidRDefault="0047425B" w:rsidP="0047425B">
      <w:pPr>
        <w:pStyle w:val="ListParagraph"/>
        <w:numPr>
          <w:ilvl w:val="0"/>
          <w:numId w:val="2"/>
        </w:numPr>
        <w:rPr>
          <w:sz w:val="32"/>
        </w:rPr>
      </w:pPr>
      <w:r>
        <w:rPr>
          <w:sz w:val="32"/>
        </w:rPr>
        <w:t>“</w:t>
      </w:r>
      <w:r w:rsidR="0078611F" w:rsidRPr="0047425B">
        <w:rPr>
          <w:sz w:val="32"/>
        </w:rPr>
        <w:t>My family, my marriage and children are blessed. The children of the righteous shall never beg bread so my children will never be subject to the yoke of poverty or disgrace. I declare that I am redeemed from the curse of seeing my children taken captive by the enemy. The blessing and favour is upon their life in Jesus name!</w:t>
      </w:r>
      <w:r>
        <w:rPr>
          <w:sz w:val="32"/>
        </w:rPr>
        <w:t>”</w:t>
      </w:r>
    </w:p>
    <w:p w:rsidR="007B383F" w:rsidRPr="0047425B" w:rsidRDefault="007B383F" w:rsidP="0047425B">
      <w:pPr>
        <w:rPr>
          <w:sz w:val="32"/>
        </w:rPr>
      </w:pPr>
    </w:p>
    <w:p w:rsidR="0078611F" w:rsidRPr="0047425B" w:rsidRDefault="0047425B" w:rsidP="0047425B">
      <w:pPr>
        <w:pStyle w:val="ListParagraph"/>
        <w:numPr>
          <w:ilvl w:val="0"/>
          <w:numId w:val="2"/>
        </w:numPr>
        <w:rPr>
          <w:sz w:val="32"/>
        </w:rPr>
      </w:pPr>
      <w:r>
        <w:rPr>
          <w:sz w:val="32"/>
        </w:rPr>
        <w:t>“</w:t>
      </w:r>
      <w:r w:rsidR="0078611F" w:rsidRPr="0047425B">
        <w:rPr>
          <w:sz w:val="32"/>
        </w:rPr>
        <w:t xml:space="preserve">I have favour with God and with man. Because I believe and have faith in His favour, my life is pleasing to God and He makes even my </w:t>
      </w:r>
      <w:bookmarkStart w:id="0" w:name="_GoBack"/>
      <w:bookmarkEnd w:id="0"/>
      <w:r w:rsidR="0078611F" w:rsidRPr="0047425B">
        <w:rPr>
          <w:sz w:val="32"/>
        </w:rPr>
        <w:t>enemies be at peace with me!</w:t>
      </w:r>
      <w:r>
        <w:rPr>
          <w:sz w:val="32"/>
        </w:rPr>
        <w:t>”</w:t>
      </w:r>
    </w:p>
    <w:p w:rsidR="0047425B" w:rsidRPr="0047425B" w:rsidRDefault="0047425B" w:rsidP="0047425B">
      <w:pPr>
        <w:rPr>
          <w:sz w:val="32"/>
        </w:rPr>
      </w:pPr>
    </w:p>
    <w:p w:rsidR="0078611F" w:rsidRPr="0047425B" w:rsidRDefault="0047425B" w:rsidP="0047425B">
      <w:pPr>
        <w:pStyle w:val="ListParagraph"/>
        <w:numPr>
          <w:ilvl w:val="0"/>
          <w:numId w:val="2"/>
        </w:numPr>
        <w:rPr>
          <w:sz w:val="32"/>
        </w:rPr>
      </w:pPr>
      <w:r>
        <w:rPr>
          <w:sz w:val="32"/>
        </w:rPr>
        <w:t>“</w:t>
      </w:r>
      <w:r w:rsidR="0078611F" w:rsidRPr="0047425B">
        <w:rPr>
          <w:sz w:val="32"/>
        </w:rPr>
        <w:t>Great doors of Blessing, favour and prosperity are opening to me today.</w:t>
      </w:r>
      <w:r>
        <w:rPr>
          <w:sz w:val="32"/>
        </w:rPr>
        <w:t>:</w:t>
      </w:r>
    </w:p>
    <w:p w:rsidR="0047425B" w:rsidRPr="0047425B" w:rsidRDefault="0047425B" w:rsidP="0047425B">
      <w:pPr>
        <w:rPr>
          <w:sz w:val="32"/>
        </w:rPr>
      </w:pPr>
    </w:p>
    <w:p w:rsidR="0047425B" w:rsidRDefault="0047425B" w:rsidP="0047425B">
      <w:pPr>
        <w:jc w:val="center"/>
        <w:rPr>
          <w:sz w:val="24"/>
        </w:rPr>
      </w:pPr>
      <w:r w:rsidRPr="0047425B">
        <w:rPr>
          <w:sz w:val="24"/>
        </w:rPr>
        <w:t xml:space="preserve">www.gloryfirechurch.co.uk             </w:t>
      </w:r>
    </w:p>
    <w:p w:rsidR="0078611F" w:rsidRPr="0047425B" w:rsidRDefault="00FD7E5C" w:rsidP="0047425B">
      <w:pPr>
        <w:jc w:val="center"/>
        <w:rPr>
          <w:sz w:val="24"/>
        </w:rPr>
      </w:pPr>
      <w:r w:rsidRPr="0047425B">
        <w:rPr>
          <w:sz w:val="24"/>
        </w:rPr>
        <w:t xml:space="preserve">Facebook/twitter: </w:t>
      </w:r>
      <w:r w:rsidR="00310C8A" w:rsidRPr="0047425B">
        <w:rPr>
          <w:sz w:val="24"/>
        </w:rPr>
        <w:t xml:space="preserve"> @</w:t>
      </w:r>
      <w:proofErr w:type="spellStart"/>
      <w:r w:rsidR="00310C8A" w:rsidRPr="0047425B">
        <w:rPr>
          <w:sz w:val="24"/>
        </w:rPr>
        <w:t>gloryfireleeds</w:t>
      </w:r>
      <w:proofErr w:type="spellEnd"/>
    </w:p>
    <w:sectPr w:rsidR="0078611F" w:rsidRPr="0047425B" w:rsidSect="0047425B">
      <w:pgSz w:w="11906" w:h="16838"/>
      <w:pgMar w:top="656" w:right="1080" w:bottom="48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F58A5"/>
    <w:multiLevelType w:val="hybridMultilevel"/>
    <w:tmpl w:val="136EE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FD5FA3"/>
    <w:multiLevelType w:val="hybridMultilevel"/>
    <w:tmpl w:val="836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1F"/>
    <w:rsid w:val="00116209"/>
    <w:rsid w:val="00150EDB"/>
    <w:rsid w:val="00227552"/>
    <w:rsid w:val="00310C8A"/>
    <w:rsid w:val="0047425B"/>
    <w:rsid w:val="004856DE"/>
    <w:rsid w:val="0056654A"/>
    <w:rsid w:val="0078611F"/>
    <w:rsid w:val="007B383F"/>
    <w:rsid w:val="008B5509"/>
    <w:rsid w:val="00A5675C"/>
    <w:rsid w:val="00BD6F06"/>
    <w:rsid w:val="00E53C2C"/>
    <w:rsid w:val="00F9666C"/>
    <w:rsid w:val="00FD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56D"/>
  <w15:chartTrackingRefBased/>
  <w15:docId w15:val="{60D8B9B8-B967-3C4C-9650-53BB6BD8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54A"/>
    <w:rPr>
      <w:color w:val="0563C1" w:themeColor="hyperlink"/>
      <w:u w:val="single"/>
    </w:rPr>
  </w:style>
  <w:style w:type="character" w:styleId="UnresolvedMention">
    <w:name w:val="Unresolved Mention"/>
    <w:basedOn w:val="DefaultParagraphFont"/>
    <w:uiPriority w:val="99"/>
    <w:semiHidden/>
    <w:unhideWhenUsed/>
    <w:rsid w:val="0056654A"/>
    <w:rPr>
      <w:color w:val="808080"/>
      <w:shd w:val="clear" w:color="auto" w:fill="E6E6E6"/>
    </w:rPr>
  </w:style>
  <w:style w:type="paragraph" w:styleId="ListParagraph">
    <w:name w:val="List Paragraph"/>
    <w:basedOn w:val="Normal"/>
    <w:uiPriority w:val="34"/>
    <w:qFormat/>
    <w:rsid w:val="0047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Thelwell</dc:creator>
  <cp:keywords/>
  <dc:description/>
  <cp:lastModifiedBy>Jonathan Thelwell</cp:lastModifiedBy>
  <cp:revision>3</cp:revision>
  <dcterms:created xsi:type="dcterms:W3CDTF">2018-01-29T20:59:00Z</dcterms:created>
  <dcterms:modified xsi:type="dcterms:W3CDTF">2018-02-05T16:04:00Z</dcterms:modified>
</cp:coreProperties>
</file>